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D6AF8" w14:textId="77777777" w:rsidR="003C103F" w:rsidRDefault="00000000">
      <w:pPr>
        <w:spacing w:line="360" w:lineRule="auto"/>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1DED8B1B" w14:textId="77777777" w:rsidR="003C103F" w:rsidRDefault="00000000">
      <w:pPr>
        <w:spacing w:line="360" w:lineRule="auto"/>
        <w:jc w:val="center"/>
        <w:rPr>
          <w:rFonts w:ascii="Times New Roman" w:eastAsia="黑体" w:hAnsi="Times New Roman"/>
          <w:bCs/>
          <w:sz w:val="32"/>
          <w:szCs w:val="32"/>
        </w:rPr>
      </w:pPr>
      <w:r>
        <w:rPr>
          <w:rFonts w:ascii="Times New Roman" w:eastAsia="黑体" w:hAnsi="Times New Roman" w:hint="eastAsia"/>
          <w:bCs/>
          <w:sz w:val="32"/>
          <w:szCs w:val="32"/>
        </w:rPr>
        <w:t>关于本次交易采取的保密措施及保密制度的说明</w:t>
      </w:r>
    </w:p>
    <w:p w14:paraId="3CFE4A93" w14:textId="77777777" w:rsidR="003C103F" w:rsidRDefault="003C103F">
      <w:pPr>
        <w:spacing w:line="360" w:lineRule="auto"/>
        <w:ind w:firstLineChars="200" w:firstLine="480"/>
        <w:rPr>
          <w:rFonts w:ascii="Times New Roman" w:hAnsi="Times New Roman"/>
          <w:szCs w:val="22"/>
        </w:rPr>
      </w:pPr>
    </w:p>
    <w:p w14:paraId="027FB2FC"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广东天亿马信息产业股份有限公司（以下简称“公司”）拟通过发行股份及支付现金方式购买广东星云开物科技股份有限公司98.5632%股权并募集配套资金（以下简称“本次交易”）。</w:t>
      </w:r>
    </w:p>
    <w:p w14:paraId="78022F42"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已严格按照《中华人民共和国证券法》《上市公司信息披露管理办法》《上市公司重大资产重组管理办法》《上市公司监管指引第5号——上市公司内幕信息知情人登记管理制度》等相关规定的要求，采取了严格的保密措施及保密制度，具体情况如下：</w:t>
      </w:r>
    </w:p>
    <w:p w14:paraId="06DBDC49"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公司筹划本次交易期间高度重视内幕信息管理，在公司与交易相关方就本次交易进行初步磋商时，已经采取了必要且充分的保密措施，并严格控制本次交易事项参与人员范围，尽可能地缩小知悉本次交易相关敏感信息的人员范围。</w:t>
      </w:r>
    </w:p>
    <w:p w14:paraId="3B9E96E4"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2.公司高度重视内幕信息管理，严格控制内幕信息知情人范围，及时记录内幕信息知情人及筹划过程。</w:t>
      </w:r>
    </w:p>
    <w:p w14:paraId="4E0F6F69"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3.公司严格按照深圳证券交易所要求制作内幕信息知情人登记表和交易进程备忘录，并及时报送深圳证券交易所。</w:t>
      </w:r>
    </w:p>
    <w:p w14:paraId="4131ED08"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4.公司多次督导提示内幕信息知情人员履行保密义务与责任，在内幕信息依法披露前，不得公开或者泄露该信息，不得利用内幕信息买卖或者建议他人买卖公司股票。</w:t>
      </w:r>
    </w:p>
    <w:p w14:paraId="335F163C"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已根据相关法律、法规及规范性法律文件的规定，制定了严格有效的保密制度，采取了必要且充分的保密措施，限定了相关敏感信息的知悉范围，严格地履行了本次交易在依法披露前的保密义务，不存在违法违规公开或泄露本次交易相关信息的情况。</w:t>
      </w:r>
    </w:p>
    <w:p w14:paraId="61E4DCD4" w14:textId="77777777" w:rsidR="003C10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23F89379"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123E565C" w14:textId="77777777" w:rsidR="003C103F" w:rsidRDefault="00000000">
      <w:pPr>
        <w:rPr>
          <w:rFonts w:ascii="仿宋" w:eastAsia="仿宋" w:hAnsi="仿宋" w:cs="仿宋" w:hint="eastAsia"/>
        </w:rPr>
      </w:pPr>
      <w:r>
        <w:rPr>
          <w:rFonts w:ascii="仿宋" w:eastAsia="仿宋" w:hAnsi="仿宋" w:cs="仿宋" w:hint="eastAsia"/>
        </w:rPr>
        <w:br w:type="page"/>
      </w:r>
    </w:p>
    <w:p w14:paraId="7C83D33F" w14:textId="212C19F9" w:rsidR="003C103F" w:rsidRDefault="00D077A7">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（本页无正文，为《广东天亿马信息产业股份有限公司董事会关于本次交易采取的保密措施及保密制度的说明》之盖章页）</w:t>
      </w:r>
    </w:p>
    <w:p w14:paraId="684C1132"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493C8800"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323A43DD"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004A434A"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3C0424BB"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0601F248"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13B85594"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21B7C2B1"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21B4D56C"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316C50E6"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23685808" w14:textId="77777777" w:rsidR="003C103F" w:rsidRDefault="003C103F">
      <w:pPr>
        <w:adjustRightInd w:val="0"/>
        <w:snapToGrid w:val="0"/>
        <w:spacing w:line="360" w:lineRule="auto"/>
        <w:ind w:firstLineChars="200" w:firstLine="480"/>
        <w:contextualSpacing/>
        <w:rPr>
          <w:rFonts w:ascii="仿宋" w:eastAsia="仿宋" w:hAnsi="仿宋" w:cs="仿宋" w:hint="eastAsia"/>
        </w:rPr>
      </w:pPr>
    </w:p>
    <w:p w14:paraId="7505E187" w14:textId="77777777" w:rsidR="003C103F" w:rsidRDefault="00000000">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7DA9E1D7" w14:textId="77777777" w:rsidR="003C103F" w:rsidRDefault="00000000">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7949E139" w14:textId="68267E56" w:rsidR="003C103F" w:rsidRDefault="00BF73DD">
      <w:pPr>
        <w:spacing w:before="120" w:after="120" w:line="440" w:lineRule="exact"/>
        <w:jc w:val="right"/>
        <w:rPr>
          <w:rFonts w:ascii="仿宋" w:eastAsia="仿宋" w:hAnsi="仿宋" w:cs="仿宋" w:hint="eastAsia"/>
        </w:rPr>
      </w:pPr>
      <w:r>
        <w:rPr>
          <w:rFonts w:ascii="仿宋" w:eastAsia="仿宋" w:hAnsi="仿宋" w:cs="仿宋" w:hint="eastAsia"/>
        </w:rPr>
        <w:t>2025</w:t>
      </w:r>
      <w:r w:rsidR="00000000">
        <w:rPr>
          <w:rFonts w:ascii="仿宋" w:eastAsia="仿宋" w:hAnsi="仿宋" w:cs="仿宋" w:hint="eastAsia"/>
        </w:rPr>
        <w:t>年</w:t>
      </w:r>
      <w:r>
        <w:rPr>
          <w:rFonts w:ascii="仿宋" w:eastAsia="仿宋" w:hAnsi="仿宋" w:cs="仿宋" w:hint="eastAsia"/>
        </w:rPr>
        <w:t>11</w:t>
      </w:r>
      <w:r w:rsidR="00000000">
        <w:rPr>
          <w:rFonts w:ascii="仿宋" w:eastAsia="仿宋" w:hAnsi="仿宋" w:cs="仿宋" w:hint="eastAsia"/>
        </w:rPr>
        <w:t>月</w:t>
      </w:r>
      <w:r>
        <w:rPr>
          <w:rFonts w:ascii="仿宋" w:eastAsia="仿宋" w:hAnsi="仿宋" w:cs="仿宋" w:hint="eastAsia"/>
        </w:rPr>
        <w:t>18</w:t>
      </w:r>
      <w:r w:rsidR="00000000">
        <w:rPr>
          <w:rFonts w:ascii="仿宋" w:eastAsia="仿宋" w:hAnsi="仿宋" w:cs="仿宋" w:hint="eastAsia"/>
        </w:rPr>
        <w:t>日</w:t>
      </w:r>
    </w:p>
    <w:p w14:paraId="22524C1C" w14:textId="77777777" w:rsidR="003C103F" w:rsidRDefault="003C103F">
      <w:pPr>
        <w:adjustRightInd w:val="0"/>
        <w:snapToGrid w:val="0"/>
        <w:spacing w:line="360" w:lineRule="auto"/>
        <w:ind w:firstLineChars="200" w:firstLine="480"/>
        <w:contextualSpacing/>
        <w:jc w:val="right"/>
        <w:rPr>
          <w:rFonts w:ascii="仿宋" w:eastAsia="仿宋" w:hAnsi="仿宋" w:cs="仿宋" w:hint="eastAsia"/>
        </w:rPr>
      </w:pPr>
    </w:p>
    <w:sectPr w:rsidR="003C103F">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03C0D" w14:textId="77777777" w:rsidR="00B1661A" w:rsidRDefault="00B1661A">
      <w:pPr>
        <w:spacing w:line="240" w:lineRule="auto"/>
      </w:pPr>
      <w:r>
        <w:separator/>
      </w:r>
    </w:p>
  </w:endnote>
  <w:endnote w:type="continuationSeparator" w:id="0">
    <w:p w14:paraId="21FC9CF4" w14:textId="77777777" w:rsidR="00B1661A" w:rsidRDefault="00B166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C7872" w14:textId="77777777" w:rsidR="003C103F"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36A5A4A0" w14:textId="77777777" w:rsidR="003C103F" w:rsidRDefault="003C103F">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524621128"/>
      <w:docPartObj>
        <w:docPartGallery w:val="Page Numbers (Bottom of Page)"/>
        <w:docPartUnique/>
      </w:docPartObj>
    </w:sdtPr>
    <w:sdtContent>
      <w:p w14:paraId="4889D3BD" w14:textId="3783B3AC" w:rsidR="00D567F4" w:rsidRPr="00D567F4" w:rsidRDefault="00D567F4">
        <w:pPr>
          <w:pStyle w:val="a7"/>
          <w:jc w:val="center"/>
          <w:rPr>
            <w:rFonts w:ascii="Times New Roman" w:hAnsi="Times New Roman" w:cs="Times New Roman"/>
          </w:rPr>
        </w:pPr>
        <w:r w:rsidRPr="00D567F4">
          <w:rPr>
            <w:rFonts w:ascii="Times New Roman" w:hAnsi="Times New Roman" w:cs="Times New Roman"/>
          </w:rPr>
          <w:fldChar w:fldCharType="begin"/>
        </w:r>
        <w:r w:rsidRPr="00D567F4">
          <w:rPr>
            <w:rFonts w:ascii="Times New Roman" w:hAnsi="Times New Roman" w:cs="Times New Roman"/>
          </w:rPr>
          <w:instrText>PAGE   \* MERGEFORMAT</w:instrText>
        </w:r>
        <w:r w:rsidRPr="00D567F4">
          <w:rPr>
            <w:rFonts w:ascii="Times New Roman" w:hAnsi="Times New Roman" w:cs="Times New Roman"/>
          </w:rPr>
          <w:fldChar w:fldCharType="separate"/>
        </w:r>
        <w:r w:rsidRPr="00D567F4">
          <w:rPr>
            <w:rFonts w:ascii="Times New Roman" w:hAnsi="Times New Roman" w:cs="Times New Roman"/>
            <w:lang w:val="zh-CN"/>
          </w:rPr>
          <w:t>2</w:t>
        </w:r>
        <w:r w:rsidRPr="00D567F4">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126AC" w14:textId="77777777" w:rsidR="00B1661A" w:rsidRDefault="00B1661A">
      <w:pPr>
        <w:spacing w:after="0"/>
      </w:pPr>
      <w:r>
        <w:separator/>
      </w:r>
    </w:p>
  </w:footnote>
  <w:footnote w:type="continuationSeparator" w:id="0">
    <w:p w14:paraId="0654CD18" w14:textId="77777777" w:rsidR="00B1661A" w:rsidRDefault="00B1661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7465"/>
    <w:rsid w:val="000120E6"/>
    <w:rsid w:val="0001238C"/>
    <w:rsid w:val="0001782A"/>
    <w:rsid w:val="000237B5"/>
    <w:rsid w:val="00027892"/>
    <w:rsid w:val="000300D6"/>
    <w:rsid w:val="00033BD2"/>
    <w:rsid w:val="000345FF"/>
    <w:rsid w:val="00036CEB"/>
    <w:rsid w:val="000409FD"/>
    <w:rsid w:val="000444D1"/>
    <w:rsid w:val="00045ED4"/>
    <w:rsid w:val="000526F0"/>
    <w:rsid w:val="000559D7"/>
    <w:rsid w:val="00057F4D"/>
    <w:rsid w:val="00062083"/>
    <w:rsid w:val="00064F26"/>
    <w:rsid w:val="00065478"/>
    <w:rsid w:val="0006726D"/>
    <w:rsid w:val="0007136A"/>
    <w:rsid w:val="00072CD3"/>
    <w:rsid w:val="00074986"/>
    <w:rsid w:val="00075406"/>
    <w:rsid w:val="00077400"/>
    <w:rsid w:val="00081C11"/>
    <w:rsid w:val="00082D02"/>
    <w:rsid w:val="000860AB"/>
    <w:rsid w:val="000870A6"/>
    <w:rsid w:val="00090282"/>
    <w:rsid w:val="00090899"/>
    <w:rsid w:val="0009172D"/>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E6F32"/>
    <w:rsid w:val="000F2E7E"/>
    <w:rsid w:val="000F424D"/>
    <w:rsid w:val="000F572D"/>
    <w:rsid w:val="00100BD1"/>
    <w:rsid w:val="001017CF"/>
    <w:rsid w:val="00102B0E"/>
    <w:rsid w:val="00102F2C"/>
    <w:rsid w:val="00106A48"/>
    <w:rsid w:val="001071D1"/>
    <w:rsid w:val="00107517"/>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F7D"/>
    <w:rsid w:val="00167F45"/>
    <w:rsid w:val="0017096B"/>
    <w:rsid w:val="00170B05"/>
    <w:rsid w:val="00172976"/>
    <w:rsid w:val="00174019"/>
    <w:rsid w:val="00174529"/>
    <w:rsid w:val="00181053"/>
    <w:rsid w:val="0018560D"/>
    <w:rsid w:val="00187330"/>
    <w:rsid w:val="00193A03"/>
    <w:rsid w:val="0019716F"/>
    <w:rsid w:val="00197E67"/>
    <w:rsid w:val="001A275B"/>
    <w:rsid w:val="001A2B93"/>
    <w:rsid w:val="001A38AD"/>
    <w:rsid w:val="001A6AC7"/>
    <w:rsid w:val="001B2CBF"/>
    <w:rsid w:val="001B2DF5"/>
    <w:rsid w:val="001B31EB"/>
    <w:rsid w:val="001B62D1"/>
    <w:rsid w:val="001C065C"/>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4D15"/>
    <w:rsid w:val="00205455"/>
    <w:rsid w:val="00210AD8"/>
    <w:rsid w:val="00211D89"/>
    <w:rsid w:val="00213BCE"/>
    <w:rsid w:val="002172B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387"/>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98A"/>
    <w:rsid w:val="003A31E8"/>
    <w:rsid w:val="003B6DB6"/>
    <w:rsid w:val="003C103F"/>
    <w:rsid w:val="003C1A6F"/>
    <w:rsid w:val="003C1F15"/>
    <w:rsid w:val="003C47D1"/>
    <w:rsid w:val="003C6706"/>
    <w:rsid w:val="003D5E42"/>
    <w:rsid w:val="003E2212"/>
    <w:rsid w:val="003E254C"/>
    <w:rsid w:val="003E2869"/>
    <w:rsid w:val="003E45EE"/>
    <w:rsid w:val="003E5BEA"/>
    <w:rsid w:val="003E69D5"/>
    <w:rsid w:val="003F045B"/>
    <w:rsid w:val="003F3EDC"/>
    <w:rsid w:val="003F4CA7"/>
    <w:rsid w:val="00402365"/>
    <w:rsid w:val="0040274D"/>
    <w:rsid w:val="00403518"/>
    <w:rsid w:val="00407284"/>
    <w:rsid w:val="00407B48"/>
    <w:rsid w:val="00414174"/>
    <w:rsid w:val="00414C7C"/>
    <w:rsid w:val="004152DE"/>
    <w:rsid w:val="00424990"/>
    <w:rsid w:val="00427ED0"/>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829"/>
    <w:rsid w:val="004D33D9"/>
    <w:rsid w:val="004D5500"/>
    <w:rsid w:val="004D5EBB"/>
    <w:rsid w:val="004D660E"/>
    <w:rsid w:val="004E0D01"/>
    <w:rsid w:val="004E2A4F"/>
    <w:rsid w:val="004E4E86"/>
    <w:rsid w:val="004F45FC"/>
    <w:rsid w:val="004F4A97"/>
    <w:rsid w:val="004F5A0F"/>
    <w:rsid w:val="005002B7"/>
    <w:rsid w:val="00506AA4"/>
    <w:rsid w:val="005074E7"/>
    <w:rsid w:val="00507510"/>
    <w:rsid w:val="0050778B"/>
    <w:rsid w:val="00511BDE"/>
    <w:rsid w:val="00512270"/>
    <w:rsid w:val="005143CC"/>
    <w:rsid w:val="00514795"/>
    <w:rsid w:val="005157AF"/>
    <w:rsid w:val="00523DCA"/>
    <w:rsid w:val="005301C9"/>
    <w:rsid w:val="00530F23"/>
    <w:rsid w:val="00534D72"/>
    <w:rsid w:val="0053544E"/>
    <w:rsid w:val="005377D9"/>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381F"/>
    <w:rsid w:val="00623EF5"/>
    <w:rsid w:val="00625A3B"/>
    <w:rsid w:val="00625D11"/>
    <w:rsid w:val="0062709B"/>
    <w:rsid w:val="00627684"/>
    <w:rsid w:val="0063010B"/>
    <w:rsid w:val="006310B2"/>
    <w:rsid w:val="006311F0"/>
    <w:rsid w:val="0063134D"/>
    <w:rsid w:val="00631DDF"/>
    <w:rsid w:val="0063438A"/>
    <w:rsid w:val="006349AE"/>
    <w:rsid w:val="00635153"/>
    <w:rsid w:val="006418EB"/>
    <w:rsid w:val="00647B3B"/>
    <w:rsid w:val="006521BF"/>
    <w:rsid w:val="0066026A"/>
    <w:rsid w:val="00660663"/>
    <w:rsid w:val="00662AC4"/>
    <w:rsid w:val="00663283"/>
    <w:rsid w:val="006644DC"/>
    <w:rsid w:val="00666B68"/>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3693"/>
    <w:rsid w:val="006C7FA3"/>
    <w:rsid w:val="006D0FFB"/>
    <w:rsid w:val="006D1CB6"/>
    <w:rsid w:val="006D3E92"/>
    <w:rsid w:val="006D7777"/>
    <w:rsid w:val="006E204F"/>
    <w:rsid w:val="006E5563"/>
    <w:rsid w:val="006E5A3B"/>
    <w:rsid w:val="006E7226"/>
    <w:rsid w:val="006F1BD3"/>
    <w:rsid w:val="006F46E5"/>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3A30"/>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1204B"/>
    <w:rsid w:val="00815587"/>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2BDA"/>
    <w:rsid w:val="008F087F"/>
    <w:rsid w:val="008F0E79"/>
    <w:rsid w:val="008F3E76"/>
    <w:rsid w:val="008F3EBA"/>
    <w:rsid w:val="009006AC"/>
    <w:rsid w:val="00901115"/>
    <w:rsid w:val="00904498"/>
    <w:rsid w:val="009066E1"/>
    <w:rsid w:val="0091068C"/>
    <w:rsid w:val="00913D79"/>
    <w:rsid w:val="00914AC0"/>
    <w:rsid w:val="00915728"/>
    <w:rsid w:val="00921173"/>
    <w:rsid w:val="009311B3"/>
    <w:rsid w:val="009330A9"/>
    <w:rsid w:val="00935C29"/>
    <w:rsid w:val="00936697"/>
    <w:rsid w:val="009469F9"/>
    <w:rsid w:val="00950BC2"/>
    <w:rsid w:val="00951760"/>
    <w:rsid w:val="00952AC5"/>
    <w:rsid w:val="00955933"/>
    <w:rsid w:val="00956DFB"/>
    <w:rsid w:val="00960837"/>
    <w:rsid w:val="0096314F"/>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319E"/>
    <w:rsid w:val="009B4BE1"/>
    <w:rsid w:val="009B4F0F"/>
    <w:rsid w:val="009B62F9"/>
    <w:rsid w:val="009C0D4C"/>
    <w:rsid w:val="009C19E8"/>
    <w:rsid w:val="009C3B26"/>
    <w:rsid w:val="009C5631"/>
    <w:rsid w:val="009E62B8"/>
    <w:rsid w:val="009E6C23"/>
    <w:rsid w:val="009E7B1A"/>
    <w:rsid w:val="009F0F67"/>
    <w:rsid w:val="009F22E4"/>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1340"/>
    <w:rsid w:val="00AB263B"/>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61A"/>
    <w:rsid w:val="00B16C88"/>
    <w:rsid w:val="00B16CF6"/>
    <w:rsid w:val="00B17784"/>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89F"/>
    <w:rsid w:val="00B86DCE"/>
    <w:rsid w:val="00B874D7"/>
    <w:rsid w:val="00B917D7"/>
    <w:rsid w:val="00B96DB1"/>
    <w:rsid w:val="00BA36A5"/>
    <w:rsid w:val="00BA3909"/>
    <w:rsid w:val="00BA6BD5"/>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396E"/>
    <w:rsid w:val="00BF471D"/>
    <w:rsid w:val="00BF73DD"/>
    <w:rsid w:val="00BF7964"/>
    <w:rsid w:val="00C034E1"/>
    <w:rsid w:val="00C05DA5"/>
    <w:rsid w:val="00C06C53"/>
    <w:rsid w:val="00C078CA"/>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716F"/>
    <w:rsid w:val="00C513AC"/>
    <w:rsid w:val="00C6095A"/>
    <w:rsid w:val="00C619F7"/>
    <w:rsid w:val="00C639A2"/>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077A7"/>
    <w:rsid w:val="00D10690"/>
    <w:rsid w:val="00D11ED0"/>
    <w:rsid w:val="00D129E3"/>
    <w:rsid w:val="00D13B4E"/>
    <w:rsid w:val="00D1693F"/>
    <w:rsid w:val="00D16E6A"/>
    <w:rsid w:val="00D22550"/>
    <w:rsid w:val="00D22FA9"/>
    <w:rsid w:val="00D23131"/>
    <w:rsid w:val="00D30299"/>
    <w:rsid w:val="00D30DBC"/>
    <w:rsid w:val="00D324A0"/>
    <w:rsid w:val="00D371A8"/>
    <w:rsid w:val="00D45471"/>
    <w:rsid w:val="00D45938"/>
    <w:rsid w:val="00D47229"/>
    <w:rsid w:val="00D47F3D"/>
    <w:rsid w:val="00D52BDC"/>
    <w:rsid w:val="00D5304D"/>
    <w:rsid w:val="00D567F4"/>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93652"/>
    <w:rsid w:val="00DA1C96"/>
    <w:rsid w:val="00DA347D"/>
    <w:rsid w:val="00DB25C3"/>
    <w:rsid w:val="00DB7E3E"/>
    <w:rsid w:val="00DC0633"/>
    <w:rsid w:val="00DC59C1"/>
    <w:rsid w:val="00DC7310"/>
    <w:rsid w:val="00DD6BEC"/>
    <w:rsid w:val="00DE063B"/>
    <w:rsid w:val="00DE2006"/>
    <w:rsid w:val="00DE65DC"/>
    <w:rsid w:val="00DE7D7F"/>
    <w:rsid w:val="00DF3531"/>
    <w:rsid w:val="00DF586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33F4"/>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3F57"/>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2818"/>
    <w:rsid w:val="00F84707"/>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4614009"/>
    <w:rsid w:val="085A71E5"/>
    <w:rsid w:val="0A5B32C5"/>
    <w:rsid w:val="0D736434"/>
    <w:rsid w:val="0E421ECC"/>
    <w:rsid w:val="0F5D4006"/>
    <w:rsid w:val="104D6E1D"/>
    <w:rsid w:val="137E5328"/>
    <w:rsid w:val="16260573"/>
    <w:rsid w:val="19C01285"/>
    <w:rsid w:val="1C9E48F9"/>
    <w:rsid w:val="22B2160E"/>
    <w:rsid w:val="239A02FB"/>
    <w:rsid w:val="25B32A98"/>
    <w:rsid w:val="26770F05"/>
    <w:rsid w:val="29D22797"/>
    <w:rsid w:val="29EE2629"/>
    <w:rsid w:val="30690331"/>
    <w:rsid w:val="310A33A2"/>
    <w:rsid w:val="33247CEF"/>
    <w:rsid w:val="39CA598A"/>
    <w:rsid w:val="3A1E35A8"/>
    <w:rsid w:val="413B0E47"/>
    <w:rsid w:val="479E27CA"/>
    <w:rsid w:val="4D8053A2"/>
    <w:rsid w:val="4F9B4052"/>
    <w:rsid w:val="55296024"/>
    <w:rsid w:val="55C72A52"/>
    <w:rsid w:val="569321DC"/>
    <w:rsid w:val="56BE1D99"/>
    <w:rsid w:val="59AC3AD1"/>
    <w:rsid w:val="5BAD5024"/>
    <w:rsid w:val="658F172D"/>
    <w:rsid w:val="669C6B05"/>
    <w:rsid w:val="680A7386"/>
    <w:rsid w:val="69773EBB"/>
    <w:rsid w:val="69F33B09"/>
    <w:rsid w:val="6B3260DA"/>
    <w:rsid w:val="6EB8519B"/>
    <w:rsid w:val="6FBE4D21"/>
    <w:rsid w:val="70590718"/>
    <w:rsid w:val="711B6440"/>
    <w:rsid w:val="74D1147C"/>
    <w:rsid w:val="75614591"/>
    <w:rsid w:val="75BB51C1"/>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8FAB1"/>
  <w15:docId w15:val="{F570D602-D1CB-4DBE-B6E0-67B81C00E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00B1F0-59CE-4C1D-AA10-E09AE8AA7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12</cp:revision>
  <cp:lastPrinted>2024-06-17T02:35:00Z</cp:lastPrinted>
  <dcterms:created xsi:type="dcterms:W3CDTF">2025-03-10T09:42:00Z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15D22F791A654346A218516116899854</vt:lpwstr>
  </property>
  <property fmtid="{D5CDD505-2E9C-101B-9397-08002B2CF9AE}" pid="4" name="KSOTemplateDocerSaveRecord">
    <vt:lpwstr>eyJoZGlkIjoiYjc3NTVmODk5OWI4YTU0YmU5MTlhYzJjMjBkNzFlNmEiLCJ1c2VySWQiOiIyNDMwNTgyMjAifQ==</vt:lpwstr>
  </property>
</Properties>
</file>